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Україна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В І Н </w:t>
      </w:r>
      <w:proofErr w:type="spellStart"/>
      <w:r w:rsidRPr="00D92B8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92B80">
        <w:rPr>
          <w:rFonts w:ascii="Times New Roman" w:hAnsi="Times New Roman" w:cs="Times New Roman"/>
          <w:sz w:val="28"/>
          <w:szCs w:val="28"/>
        </w:rPr>
        <w:t xml:space="preserve"> И Ц Ь К А   М І С Ь К А   Р А Д А</w:t>
      </w:r>
    </w:p>
    <w:p w:rsid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інницька молодіжна рада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</w:t>
      </w:r>
    </w:p>
    <w:p w:rsidR="00D92B80" w:rsidRPr="001B75EF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м. Вінниця,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</w:t>
      </w:r>
      <w:r w:rsidR="001B75EF">
        <w:rPr>
          <w:rFonts w:ascii="Times New Roman" w:hAnsi="Times New Roman" w:cs="Times New Roman"/>
          <w:sz w:val="28"/>
          <w:szCs w:val="28"/>
        </w:rPr>
        <w:t>платформа</w:t>
      </w:r>
      <w:proofErr w:type="spellEnd"/>
      <w:r w:rsidR="001B75EF">
        <w:rPr>
          <w:rFonts w:ascii="Times New Roman" w:hAnsi="Times New Roman" w:cs="Times New Roman"/>
          <w:sz w:val="28"/>
          <w:szCs w:val="28"/>
        </w:rPr>
        <w:t xml:space="preserve"> </w:t>
      </w:r>
      <w:r w:rsidR="001B75EF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1B75EF" w:rsidRPr="001B75EF">
        <w:rPr>
          <w:rFonts w:ascii="Times New Roman" w:hAnsi="Times New Roman" w:cs="Times New Roman"/>
          <w:sz w:val="28"/>
          <w:szCs w:val="28"/>
        </w:rPr>
        <w:t xml:space="preserve"> </w:t>
      </w:r>
      <w:r w:rsidR="001B75EF"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Засідання </w:t>
      </w:r>
      <w:r>
        <w:rPr>
          <w:rFonts w:ascii="Times New Roman" w:hAnsi="Times New Roman" w:cs="Times New Roman"/>
          <w:sz w:val="28"/>
          <w:szCs w:val="28"/>
        </w:rPr>
        <w:t>Вінницької молодіжної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01.02.2022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р.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Засідання розпочато       о 16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.00 год.   </w:t>
      </w:r>
    </w:p>
    <w:p w:rsidR="00D92B80" w:rsidRPr="00D92B80" w:rsidRDefault="00D92B80" w:rsidP="00D92B80">
      <w:pPr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B80">
        <w:rPr>
          <w:rFonts w:ascii="Times New Roman" w:hAnsi="Times New Roman" w:cs="Times New Roman"/>
          <w:sz w:val="28"/>
          <w:szCs w:val="28"/>
        </w:rPr>
        <w:t>Засідання закінчило</w:t>
      </w:r>
      <w:r>
        <w:rPr>
          <w:rFonts w:ascii="Times New Roman" w:hAnsi="Times New Roman" w:cs="Times New Roman"/>
          <w:sz w:val="28"/>
          <w:szCs w:val="28"/>
        </w:rPr>
        <w:t xml:space="preserve">сь      </w:t>
      </w:r>
      <w:r w:rsidR="001B75EF">
        <w:rPr>
          <w:rFonts w:ascii="Times New Roman" w:hAnsi="Times New Roman" w:cs="Times New Roman"/>
          <w:sz w:val="28"/>
          <w:szCs w:val="28"/>
        </w:rPr>
        <w:t>о 17</w:t>
      </w:r>
      <w:r w:rsidRPr="00D92B80">
        <w:rPr>
          <w:rFonts w:ascii="Times New Roman" w:hAnsi="Times New Roman" w:cs="Times New Roman"/>
          <w:sz w:val="28"/>
          <w:szCs w:val="28"/>
        </w:rPr>
        <w:t>.30 год.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593" w:rsidRPr="00470EBE" w:rsidRDefault="00D92B80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BE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p w:rsidR="00721DA6" w:rsidRDefault="00721DA6" w:rsidP="00721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начальниця Відділу молодіжної політики ВМР.</w:t>
      </w:r>
    </w:p>
    <w:p w:rsidR="00721DA6" w:rsidRDefault="00721DA6" w:rsidP="00721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Мира - голова Вінницької молодіжної ради 2014-2022 рр., депутат ВМР, директор КЗ «Центр підліткових клубів за місцем проживання».</w:t>
      </w:r>
    </w:p>
    <w:p w:rsidR="001B75EF" w:rsidRDefault="001B75EF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Яценко - студентка </w:t>
      </w:r>
      <w:r w:rsidRPr="002C1C71">
        <w:rPr>
          <w:rFonts w:ascii="Times New Roman" w:hAnsi="Times New Roman" w:cs="Times New Roman"/>
          <w:sz w:val="28"/>
          <w:szCs w:val="28"/>
        </w:rPr>
        <w:t>ВСП «Вінницький фаховий коледж будівництва, архітектури та дизайну КНУБА»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5EF" w:rsidRDefault="001B75EF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Рудишина-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студентка Вінницького національного медичного університету ім. М.І. Пирогова.</w:t>
      </w:r>
    </w:p>
    <w:p w:rsidR="001B75EF" w:rsidRDefault="001B75EF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B8E"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студентка Фахового</w:t>
      </w:r>
      <w:r w:rsidRPr="00564B8E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4B8E">
        <w:rPr>
          <w:rFonts w:ascii="Times New Roman" w:hAnsi="Times New Roman" w:cs="Times New Roman"/>
          <w:sz w:val="28"/>
          <w:szCs w:val="28"/>
        </w:rPr>
        <w:t xml:space="preserve"> економіки та права Вінницького кооперативного інституту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5EF" w:rsidRDefault="001B75EF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8F2569">
        <w:rPr>
          <w:rFonts w:ascii="Times New Roman" w:hAnsi="Times New Roman" w:cs="Times New Roman"/>
          <w:sz w:val="28"/>
          <w:szCs w:val="28"/>
        </w:rPr>
        <w:t>омкова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="00721DA6">
        <w:rPr>
          <w:rFonts w:ascii="Times New Roman" w:hAnsi="Times New Roman" w:cs="Times New Roman"/>
          <w:sz w:val="28"/>
          <w:szCs w:val="28"/>
        </w:rPr>
        <w:t xml:space="preserve"> студентка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DA6">
        <w:rPr>
          <w:rFonts w:ascii="Times New Roman" w:hAnsi="Times New Roman" w:cs="Times New Roman"/>
          <w:sz w:val="28"/>
          <w:szCs w:val="28"/>
        </w:rPr>
        <w:t>Державного навчального</w:t>
      </w:r>
      <w:r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721DA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F2569">
        <w:rPr>
          <w:rFonts w:ascii="Times New Roman" w:hAnsi="Times New Roman" w:cs="Times New Roman"/>
          <w:sz w:val="28"/>
          <w:szCs w:val="28"/>
        </w:rPr>
        <w:t>Центр професійн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21DA6">
        <w:rPr>
          <w:rFonts w:ascii="Times New Roman" w:hAnsi="Times New Roman" w:cs="Times New Roman"/>
          <w:sz w:val="28"/>
          <w:szCs w:val="28"/>
        </w:rPr>
        <w:t xml:space="preserve">-технічної освіти №1 </w:t>
      </w:r>
      <w:r>
        <w:rPr>
          <w:rFonts w:ascii="Times New Roman" w:hAnsi="Times New Roman" w:cs="Times New Roman"/>
          <w:sz w:val="28"/>
          <w:szCs w:val="28"/>
        </w:rPr>
        <w:t>м. Вінниці»</w:t>
      </w:r>
      <w:r w:rsidR="00721DA6"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</w:t>
      </w:r>
      <w:r w:rsidRPr="00601D5A">
        <w:rPr>
          <w:rFonts w:ascii="Times New Roman" w:hAnsi="Times New Roman" w:cs="Times New Roman"/>
          <w:sz w:val="28"/>
          <w:szCs w:val="28"/>
        </w:rPr>
        <w:t>Зарічний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-студент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Вінницького державного педагогічного університету</w:t>
      </w:r>
      <w:r w:rsidRPr="00601D5A">
        <w:rPr>
          <w:rFonts w:ascii="Times New Roman" w:hAnsi="Times New Roman" w:cs="Times New Roman"/>
          <w:sz w:val="28"/>
          <w:szCs w:val="28"/>
        </w:rPr>
        <w:t xml:space="preserve"> імені Михайла Коцюбинського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Рощук-</w:t>
      </w:r>
      <w:proofErr w:type="spellEnd"/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нницького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фахового коледжу мистецтв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м.М.Леонтовича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BB23D9">
        <w:rPr>
          <w:rFonts w:ascii="Times New Roman" w:hAnsi="Times New Roman" w:cs="Times New Roman"/>
          <w:sz w:val="28"/>
          <w:szCs w:val="28"/>
        </w:rPr>
        <w:t>Яковенко</w:t>
      </w:r>
      <w:r>
        <w:rPr>
          <w:rFonts w:ascii="Times New Roman" w:hAnsi="Times New Roman" w:cs="Times New Roman"/>
          <w:sz w:val="28"/>
          <w:szCs w:val="28"/>
        </w:rPr>
        <w:t xml:space="preserve"> - студентка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Економіко-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правового фахового </w:t>
      </w:r>
      <w:r w:rsidRPr="00BB23D9">
        <w:rPr>
          <w:rFonts w:ascii="Times New Roman" w:hAnsi="Times New Roman" w:cs="Times New Roman"/>
          <w:sz w:val="28"/>
          <w:szCs w:val="28"/>
        </w:rPr>
        <w:t>коледж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B23D9">
        <w:rPr>
          <w:rFonts w:ascii="Times New Roman" w:hAnsi="Times New Roman" w:cs="Times New Roman"/>
          <w:sz w:val="28"/>
          <w:szCs w:val="28"/>
        </w:rPr>
        <w:t xml:space="preserve"> 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Донецького національного університету ім. В. Стуса.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Мурашко - </w:t>
      </w: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Pr="00375F6F">
        <w:rPr>
          <w:rFonts w:ascii="Times New Roman" w:hAnsi="Times New Roman" w:cs="Times New Roman"/>
          <w:sz w:val="28"/>
          <w:szCs w:val="28"/>
        </w:rPr>
        <w:t>ВСП «Технологічно-промисловий фаховий коледж Вінницького національного аграрного університету»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Папанага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торговельно-економічний фаховий коледж КНТЕУ».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C01CC7">
        <w:rPr>
          <w:rFonts w:ascii="Times New Roman" w:eastAsia="Times New Roman" w:hAnsi="Times New Roman" w:cs="Times New Roman"/>
          <w:sz w:val="28"/>
          <w:szCs w:val="28"/>
        </w:rPr>
        <w:t>Вовк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технічного коледжу.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Карпенко -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торговельно-економічний інституту.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Пилявець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фаховий коледж Національного університету харчових технологій».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Польовий </w:t>
      </w:r>
      <w:r w:rsidR="00051CF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студент Вінницького вищого професійного училища Львівського державного університету безпеки життєдіяльності.</w:t>
      </w:r>
    </w:p>
    <w:p w:rsidR="00051CF8" w:rsidRDefault="00051CF8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5D2AE1">
        <w:rPr>
          <w:rFonts w:ascii="Times New Roman" w:hAnsi="Times New Roman" w:cs="Times New Roman"/>
          <w:sz w:val="28"/>
          <w:szCs w:val="28"/>
        </w:rPr>
        <w:t>Колотило</w:t>
      </w:r>
      <w:r>
        <w:rPr>
          <w:rFonts w:ascii="Times New Roman" w:hAnsi="Times New Roman" w:cs="Times New Roman"/>
          <w:sz w:val="28"/>
          <w:szCs w:val="28"/>
        </w:rPr>
        <w:t xml:space="preserve"> - студент Вінницького національного технічного університету.</w:t>
      </w:r>
    </w:p>
    <w:p w:rsidR="00051CF8" w:rsidRDefault="00470EBE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051CF8" w:rsidRPr="00A6620B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="00051CF8" w:rsidRPr="005D2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студент Вищого</w:t>
      </w:r>
      <w:r w:rsidRPr="00A6620B">
        <w:rPr>
          <w:rFonts w:ascii="Times New Roman" w:hAnsi="Times New Roman" w:cs="Times New Roman"/>
          <w:sz w:val="28"/>
          <w:szCs w:val="28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</w:rPr>
        <w:t>ього професійно</w:t>
      </w:r>
      <w:r w:rsidRPr="00A6620B">
        <w:rPr>
          <w:rFonts w:ascii="Times New Roman" w:hAnsi="Times New Roman" w:cs="Times New Roman"/>
          <w:sz w:val="28"/>
          <w:szCs w:val="28"/>
        </w:rPr>
        <w:t>-технічн</w:t>
      </w:r>
      <w:r>
        <w:rPr>
          <w:rFonts w:ascii="Times New Roman" w:hAnsi="Times New Roman" w:cs="Times New Roman"/>
          <w:sz w:val="28"/>
          <w:szCs w:val="28"/>
        </w:rPr>
        <w:t>ого училища</w:t>
      </w:r>
      <w:r w:rsidRPr="00A6620B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051C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К. Волошина -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470EB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A38C2">
        <w:rPr>
          <w:rFonts w:ascii="Times New Roman" w:hAnsi="Times New Roman" w:cs="Times New Roman"/>
          <w:sz w:val="28"/>
          <w:szCs w:val="28"/>
          <w:lang w:val="en-US"/>
        </w:rPr>
        <w:t>VINSMART</w:t>
      </w:r>
      <w:r w:rsidRPr="00470EB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0500C4">
        <w:rPr>
          <w:rFonts w:ascii="Times New Roman" w:hAnsi="Times New Roman" w:cs="Times New Roman"/>
          <w:sz w:val="28"/>
          <w:szCs w:val="28"/>
        </w:rPr>
        <w:t xml:space="preserve">Козаченко </w:t>
      </w:r>
      <w:r>
        <w:rPr>
          <w:rFonts w:ascii="Times New Roman" w:hAnsi="Times New Roman" w:cs="Times New Roman"/>
          <w:sz w:val="28"/>
          <w:szCs w:val="28"/>
        </w:rPr>
        <w:t>-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молоді з обмеженими фізичними можливостями «Гармонія»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Дембовська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«Вінницький міський комітет молодіжних організацій»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Літвінов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«Корпорація креативу»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7B32">
        <w:rPr>
          <w:rFonts w:ascii="Times New Roman" w:hAnsi="Times New Roman" w:cs="Times New Roman"/>
          <w:sz w:val="28"/>
          <w:szCs w:val="28"/>
        </w:rPr>
        <w:t>«Молодіжна біржа праці»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представник Міської молодіжної організації </w:t>
      </w:r>
      <w:r w:rsidRPr="00197B32">
        <w:rPr>
          <w:rFonts w:ascii="Times New Roman" w:hAnsi="Times New Roman" w:cs="Times New Roman"/>
          <w:sz w:val="28"/>
          <w:szCs w:val="28"/>
        </w:rPr>
        <w:t>«Станиця Вінниця пласту–національної скаутської організації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70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представник Комунального закладу «Вінницький ліцей №18».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представник Громадської організації «Народна територія щастя».</w:t>
      </w:r>
    </w:p>
    <w:p w:rsidR="00470EBE" w:rsidRDefault="00470EBE" w:rsidP="00470E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EBE" w:rsidRDefault="001D20A4" w:rsidP="00470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 xml:space="preserve">з складу 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Вінницької молодіжної ради 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на засіданні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 відсутні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: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52480B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 xml:space="preserve">ботіна </w:t>
      </w:r>
      <w:r w:rsidR="007909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студентка Вінницького національного аграрного університету.</w:t>
      </w:r>
    </w:p>
    <w:p w:rsidR="00470EBE" w:rsidRDefault="00790916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470EBE">
        <w:rPr>
          <w:rFonts w:ascii="Times New Roman" w:hAnsi="Times New Roman" w:cs="Times New Roman"/>
          <w:sz w:val="28"/>
          <w:szCs w:val="28"/>
        </w:rPr>
        <w:t>Радзієвська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студентка Вінницького навчально-наукового інституту економіки Західноукраїнського національного університету.</w:t>
      </w:r>
    </w:p>
    <w:p w:rsidR="00790916" w:rsidRPr="00470EBE" w:rsidRDefault="00790916" w:rsidP="00470E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Марцинишена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студентка Вінницького транспортного фахового коледжу.</w:t>
      </w:r>
    </w:p>
    <w:p w:rsidR="00470EBE" w:rsidRDefault="0079091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B23D9">
        <w:rPr>
          <w:rFonts w:ascii="Times New Roman" w:hAnsi="Times New Roman" w:cs="Times New Roman"/>
          <w:sz w:val="28"/>
          <w:szCs w:val="28"/>
        </w:rPr>
        <w:t>Урбанович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студент </w:t>
      </w:r>
      <w:r w:rsidRPr="00BB23D9">
        <w:rPr>
          <w:rFonts w:ascii="Times New Roman" w:hAnsi="Times New Roman" w:cs="Times New Roman"/>
          <w:sz w:val="28"/>
          <w:szCs w:val="28"/>
        </w:rPr>
        <w:t>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916" w:rsidRDefault="0079091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Pr="00B156C4">
        <w:rPr>
          <w:rFonts w:ascii="Times New Roman" w:eastAsia="Times New Roman" w:hAnsi="Times New Roman" w:cs="Times New Roman"/>
          <w:sz w:val="28"/>
          <w:szCs w:val="28"/>
        </w:rPr>
        <w:t>Климьонова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студентка Вінницького кооперативного інституту.</w:t>
      </w:r>
    </w:p>
    <w:p w:rsidR="00790916" w:rsidRDefault="0079091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Гудзь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студентка ДПТНЗ «Вінницьке вище професійне училище сфери послуг».</w:t>
      </w:r>
    </w:p>
    <w:p w:rsidR="00790916" w:rsidRDefault="0079091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</w:t>
      </w:r>
      <w:proofErr w:type="spellStart"/>
      <w:r w:rsidRPr="00650BCA">
        <w:rPr>
          <w:rFonts w:ascii="Times New Roman" w:eastAsia="Times New Roman" w:hAnsi="Times New Roman" w:cs="Times New Roman"/>
          <w:sz w:val="28"/>
          <w:szCs w:val="28"/>
        </w:rPr>
        <w:t>Білич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студент Вінницького медичного</w:t>
      </w:r>
      <w:r w:rsidRPr="00650BCA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0BCA">
        <w:rPr>
          <w:rFonts w:ascii="Times New Roman" w:hAnsi="Times New Roman" w:cs="Times New Roman"/>
          <w:sz w:val="28"/>
          <w:szCs w:val="28"/>
        </w:rPr>
        <w:t xml:space="preserve"> ім. акад. Д.К.Заболотного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916" w:rsidRDefault="0079091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Куценко -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 w:rsidRPr="00790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вищого професійного  училища Департаменту поліції охорони.</w:t>
      </w:r>
    </w:p>
    <w:p w:rsidR="00790916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Райлян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студентка ДНЗ «Вінницький центр професійно-технічної освіти технології та дизайну».</w:t>
      </w:r>
    </w:p>
    <w:p w:rsidR="00790916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Богданов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студент ДПТНЗ «Вінницьке міжрегіональне вище професійне училище».</w:t>
      </w:r>
    </w:p>
    <w:p w:rsidR="00790916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студентка КЗВО «Вінницький гуманітарно-педагогічний коледж».</w:t>
      </w:r>
    </w:p>
    <w:p w:rsidR="00E842B9" w:rsidRDefault="00E842B9" w:rsidP="00790916">
      <w:pPr>
        <w:rPr>
          <w:rFonts w:ascii="Times New Roman" w:hAnsi="Times New Roman" w:cs="Times New Roman"/>
          <w:sz w:val="28"/>
          <w:szCs w:val="28"/>
        </w:rPr>
      </w:pPr>
    </w:p>
    <w:p w:rsidR="00E842B9" w:rsidRDefault="00E842B9" w:rsidP="00790916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1.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Про особливості діяльності Вінницької молодіжної ради, її               </w:t>
      </w:r>
    </w:p>
    <w:p w:rsidR="00790916" w:rsidRDefault="00E842B9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значення в житті м.</w:t>
      </w:r>
      <w:r w:rsidR="00EE3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Вінниці та пріоритетні напрямки роботи.</w:t>
      </w:r>
    </w:p>
    <w:p w:rsidR="00E842B9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sz w:val="28"/>
          <w:szCs w:val="28"/>
        </w:rPr>
        <w:t xml:space="preserve">   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Мончак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5D21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Обрати</w:t>
      </w:r>
      <w:r w:rsidR="00D97B96">
        <w:rPr>
          <w:rFonts w:ascii="Times New Roman" w:hAnsi="Times New Roman" w:cs="Times New Roman"/>
          <w:sz w:val="28"/>
          <w:szCs w:val="28"/>
        </w:rPr>
        <w:t xml:space="preserve"> </w:t>
      </w:r>
      <w:r w:rsidR="00995D21">
        <w:rPr>
          <w:rFonts w:ascii="Times New Roman" w:hAnsi="Times New Roman" w:cs="Times New Roman"/>
          <w:sz w:val="28"/>
          <w:szCs w:val="28"/>
        </w:rPr>
        <w:t>секретарем засідання Вінницької молодіжної ради</w:t>
      </w:r>
    </w:p>
    <w:p w:rsidR="00D97B96" w:rsidRDefault="00995D21" w:rsidP="00E84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К. Волошину та </w:t>
      </w:r>
      <w:r w:rsidR="00E842B9">
        <w:rPr>
          <w:rFonts w:ascii="Times New Roman" w:hAnsi="Times New Roman" w:cs="Times New Roman"/>
          <w:sz w:val="28"/>
          <w:szCs w:val="28"/>
        </w:rPr>
        <w:t>лічильну комісію у</w:t>
      </w:r>
      <w:r w:rsidR="00D97B96">
        <w:rPr>
          <w:rFonts w:ascii="Times New Roman" w:hAnsi="Times New Roman" w:cs="Times New Roman"/>
          <w:sz w:val="28"/>
          <w:szCs w:val="28"/>
        </w:rPr>
        <w:t xml:space="preserve"> складі: В.</w:t>
      </w:r>
      <w:proofErr w:type="spellStart"/>
      <w:r w:rsidR="00D97B96">
        <w:rPr>
          <w:rFonts w:ascii="Times New Roman" w:hAnsi="Times New Roman" w:cs="Times New Roman"/>
          <w:sz w:val="28"/>
          <w:szCs w:val="28"/>
        </w:rPr>
        <w:t>Грицишина</w:t>
      </w:r>
      <w:proofErr w:type="spellEnd"/>
      <w:r w:rsidR="00D97B96">
        <w:rPr>
          <w:rFonts w:ascii="Times New Roman" w:hAnsi="Times New Roman" w:cs="Times New Roman"/>
          <w:sz w:val="28"/>
          <w:szCs w:val="28"/>
        </w:rPr>
        <w:t xml:space="preserve"> та </w:t>
      </w:r>
    </w:p>
    <w:p w:rsidR="00995D21" w:rsidRDefault="00D97B96" w:rsidP="00995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                  Ю.</w:t>
      </w:r>
      <w:proofErr w:type="spellStart"/>
      <w:r w:rsidR="001D20A4">
        <w:rPr>
          <w:rFonts w:ascii="Times New Roman" w:hAnsi="Times New Roman" w:cs="Times New Roman"/>
          <w:sz w:val="28"/>
          <w:szCs w:val="28"/>
        </w:rPr>
        <w:t>Рімшу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5D21" w:rsidRPr="00995D21" w:rsidRDefault="00995D21" w:rsidP="00995D21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 w:rsidR="001D20A4">
        <w:rPr>
          <w:rFonts w:ascii="Times New Roman" w:hAnsi="Times New Roman" w:cs="Times New Roman"/>
          <w:sz w:val="28"/>
          <w:szCs w:val="28"/>
        </w:rPr>
        <w:t xml:space="preserve"> за секретаря К.Волошину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995D21" w:rsidRPr="008C411D" w:rsidRDefault="00995D21" w:rsidP="00995D21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>23</w:t>
      </w:r>
      <w:r w:rsidRPr="008C411D">
        <w:rPr>
          <w:sz w:val="28"/>
          <w:szCs w:val="28"/>
        </w:rPr>
        <w:t>;</w:t>
      </w:r>
    </w:p>
    <w:p w:rsidR="00995D21" w:rsidRPr="008C411D" w:rsidRDefault="00995D21" w:rsidP="00995D21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 w:rsidRPr="008C411D">
        <w:rPr>
          <w:sz w:val="28"/>
          <w:szCs w:val="28"/>
        </w:rPr>
        <w:t>немає;</w:t>
      </w:r>
    </w:p>
    <w:p w:rsidR="00995D21" w:rsidRPr="008C411D" w:rsidRDefault="00995D21" w:rsidP="00995D21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C411D">
        <w:rPr>
          <w:sz w:val="28"/>
          <w:szCs w:val="28"/>
        </w:rPr>
        <w:t>.</w:t>
      </w:r>
    </w:p>
    <w:p w:rsidR="00995D21" w:rsidRDefault="00995D21" w:rsidP="00E842B9">
      <w:pPr>
        <w:rPr>
          <w:rFonts w:ascii="Times New Roman" w:hAnsi="Times New Roman" w:cs="Times New Roman"/>
          <w:sz w:val="28"/>
          <w:szCs w:val="28"/>
        </w:rPr>
      </w:pPr>
    </w:p>
    <w:p w:rsidR="001D20A4" w:rsidRPr="00995D21" w:rsidRDefault="001D20A4" w:rsidP="001D20A4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lastRenderedPageBreak/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секретаря К.Волошину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1D20A4" w:rsidRPr="008C411D" w:rsidRDefault="001D20A4" w:rsidP="001D20A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>23</w:t>
      </w:r>
      <w:r w:rsidRPr="008C411D">
        <w:rPr>
          <w:sz w:val="28"/>
          <w:szCs w:val="28"/>
        </w:rPr>
        <w:t>;</w:t>
      </w:r>
    </w:p>
    <w:p w:rsidR="001D20A4" w:rsidRPr="008C411D" w:rsidRDefault="001D20A4" w:rsidP="001D20A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 w:rsidRPr="008C411D">
        <w:rPr>
          <w:sz w:val="28"/>
          <w:szCs w:val="28"/>
        </w:rPr>
        <w:t>немає;</w:t>
      </w:r>
    </w:p>
    <w:p w:rsidR="001D20A4" w:rsidRPr="008C411D" w:rsidRDefault="001D20A4" w:rsidP="001D20A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C411D">
        <w:rPr>
          <w:sz w:val="28"/>
          <w:szCs w:val="28"/>
        </w:rPr>
        <w:t>.</w:t>
      </w:r>
    </w:p>
    <w:p w:rsidR="001D20A4" w:rsidRDefault="001D20A4" w:rsidP="00E842B9">
      <w:pPr>
        <w:rPr>
          <w:rFonts w:ascii="Times New Roman" w:hAnsi="Times New Roman" w:cs="Times New Roman"/>
          <w:sz w:val="28"/>
          <w:szCs w:val="28"/>
        </w:rPr>
      </w:pPr>
    </w:p>
    <w:p w:rsidR="001D20A4" w:rsidRDefault="00D97B96" w:rsidP="00E84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Про звітування </w:t>
      </w:r>
      <w:r>
        <w:rPr>
          <w:rFonts w:ascii="Times New Roman" w:hAnsi="Times New Roman" w:cs="Times New Roman"/>
          <w:sz w:val="28"/>
          <w:szCs w:val="28"/>
        </w:rPr>
        <w:t xml:space="preserve">роботи Вінницької молодіжної ради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97B96" w:rsidRPr="00E842B9" w:rsidRDefault="001D20A4" w:rsidP="00E84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97B96">
        <w:rPr>
          <w:rFonts w:ascii="Times New Roman" w:hAnsi="Times New Roman" w:cs="Times New Roman"/>
          <w:sz w:val="28"/>
          <w:szCs w:val="28"/>
        </w:rPr>
        <w:t>впродовж  2014-2022 рр. під керівництвом Д.Мири.</w:t>
      </w:r>
    </w:p>
    <w:p w:rsidR="00E842B9" w:rsidRDefault="001D20A4" w:rsidP="00995D21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ДОПОВІДАВ</w:t>
      </w:r>
      <w:r w:rsidR="00D97B96" w:rsidRPr="00E842B9">
        <w:rPr>
          <w:rFonts w:ascii="Times New Roman" w:hAnsi="Times New Roman" w:cs="Times New Roman"/>
          <w:sz w:val="28"/>
          <w:szCs w:val="28"/>
        </w:rPr>
        <w:t>:</w:t>
      </w:r>
      <w:r w:rsidR="00D97B96">
        <w:rPr>
          <w:rFonts w:ascii="Times New Roman" w:hAnsi="Times New Roman" w:cs="Times New Roman"/>
          <w:sz w:val="28"/>
          <w:szCs w:val="28"/>
        </w:rPr>
        <w:t xml:space="preserve"> </w:t>
      </w:r>
      <w:r w:rsidR="00995D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7B96">
        <w:rPr>
          <w:rFonts w:ascii="Times New Roman" w:hAnsi="Times New Roman" w:cs="Times New Roman"/>
          <w:sz w:val="28"/>
          <w:szCs w:val="28"/>
        </w:rPr>
        <w:t>Д.Мира.</w:t>
      </w:r>
    </w:p>
    <w:p w:rsidR="001D20A4" w:rsidRDefault="00D97B96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 w:rsidR="00995D2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Відзначити го</w:t>
      </w:r>
      <w:r w:rsidR="001D20A4">
        <w:rPr>
          <w:rFonts w:ascii="Times New Roman" w:hAnsi="Times New Roman" w:cs="Times New Roman"/>
          <w:sz w:val="28"/>
          <w:szCs w:val="28"/>
        </w:rPr>
        <w:t xml:space="preserve">лову Вінницької молодіжної ради </w:t>
      </w:r>
    </w:p>
    <w:p w:rsidR="00995D21" w:rsidRDefault="001D20A4" w:rsidP="00995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97B96">
        <w:rPr>
          <w:rFonts w:ascii="Times New Roman" w:hAnsi="Times New Roman" w:cs="Times New Roman"/>
          <w:sz w:val="28"/>
          <w:szCs w:val="28"/>
        </w:rPr>
        <w:t>2014-2</w:t>
      </w:r>
      <w:r>
        <w:rPr>
          <w:rFonts w:ascii="Times New Roman" w:hAnsi="Times New Roman" w:cs="Times New Roman"/>
          <w:sz w:val="28"/>
          <w:szCs w:val="28"/>
        </w:rPr>
        <w:t>022</w:t>
      </w:r>
      <w:r w:rsidR="00995D21">
        <w:rPr>
          <w:rFonts w:ascii="Times New Roman" w:hAnsi="Times New Roman" w:cs="Times New Roman"/>
          <w:sz w:val="28"/>
          <w:szCs w:val="28"/>
        </w:rPr>
        <w:t xml:space="preserve"> </w:t>
      </w:r>
      <w:r w:rsidR="00D97B96">
        <w:rPr>
          <w:rFonts w:ascii="Times New Roman" w:hAnsi="Times New Roman" w:cs="Times New Roman"/>
          <w:sz w:val="28"/>
          <w:szCs w:val="28"/>
        </w:rPr>
        <w:t>рр. подякою.</w:t>
      </w:r>
    </w:p>
    <w:p w:rsidR="00995D21" w:rsidRDefault="00995D21" w:rsidP="00995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>
        <w:rPr>
          <w:rFonts w:ascii="Times New Roman" w:hAnsi="Times New Roman" w:cs="Times New Roman"/>
          <w:sz w:val="28"/>
          <w:szCs w:val="28"/>
        </w:rPr>
        <w:t xml:space="preserve">      Про висунення на посаду голови Вінницької молодіжної ради  </w:t>
      </w:r>
    </w:p>
    <w:p w:rsidR="00995D21" w:rsidRDefault="00995D21" w:rsidP="00995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Дембовську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D21" w:rsidRDefault="00995D21" w:rsidP="00995D21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ДОПОВІДАЛА:</w:t>
      </w:r>
      <w:r>
        <w:rPr>
          <w:rFonts w:ascii="Times New Roman" w:hAnsi="Times New Roman" w:cs="Times New Roman"/>
          <w:sz w:val="28"/>
          <w:szCs w:val="28"/>
        </w:rPr>
        <w:t xml:space="preserve">  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3B4B" w:rsidRDefault="00995D21" w:rsidP="00995D21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 w:rsidR="00EE3B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У ході дискусійного обговорення висунути на голосування </w:t>
      </w:r>
    </w:p>
    <w:p w:rsidR="00EE3B4B" w:rsidRDefault="00EE3B4B" w:rsidP="00995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95D21">
        <w:rPr>
          <w:rFonts w:ascii="Times New Roman" w:hAnsi="Times New Roman" w:cs="Times New Roman"/>
          <w:sz w:val="28"/>
          <w:szCs w:val="28"/>
        </w:rPr>
        <w:t xml:space="preserve">два кандидата на посаду </w:t>
      </w:r>
      <w:r w:rsidR="001D20A4">
        <w:rPr>
          <w:rFonts w:ascii="Times New Roman" w:hAnsi="Times New Roman" w:cs="Times New Roman"/>
          <w:sz w:val="28"/>
          <w:szCs w:val="28"/>
        </w:rPr>
        <w:t>голови</w:t>
      </w:r>
      <w:r>
        <w:rPr>
          <w:rFonts w:ascii="Times New Roman" w:hAnsi="Times New Roman" w:cs="Times New Roman"/>
          <w:sz w:val="28"/>
          <w:szCs w:val="28"/>
        </w:rPr>
        <w:t xml:space="preserve"> Вінницької молодіжної ради:                  </w:t>
      </w:r>
    </w:p>
    <w:p w:rsidR="00995D21" w:rsidRDefault="00EE3B4B" w:rsidP="00995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Т.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Дембовську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Д. Колотила.</w:t>
      </w:r>
    </w:p>
    <w:p w:rsidR="00EE3B4B" w:rsidRPr="00995D21" w:rsidRDefault="00EE3B4B" w:rsidP="00EE3B4B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Т.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Дембовську</w:t>
      </w:r>
      <w:proofErr w:type="spellEnd"/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EE3B4B" w:rsidRPr="008C411D" w:rsidRDefault="00EE3B4B" w:rsidP="00EE3B4B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22</w:t>
      </w:r>
      <w:r w:rsidRPr="008C411D">
        <w:rPr>
          <w:sz w:val="28"/>
          <w:szCs w:val="28"/>
        </w:rPr>
        <w:t>;</w:t>
      </w:r>
    </w:p>
    <w:p w:rsidR="00EE3B4B" w:rsidRPr="008C411D" w:rsidRDefault="00EE3B4B" w:rsidP="00EE3B4B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>
        <w:rPr>
          <w:spacing w:val="-30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;</w:t>
      </w:r>
    </w:p>
    <w:p w:rsidR="00EE3B4B" w:rsidRDefault="00EE3B4B" w:rsidP="00EE3B4B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C411D">
        <w:rPr>
          <w:sz w:val="28"/>
          <w:szCs w:val="28"/>
        </w:rPr>
        <w:t>.</w:t>
      </w:r>
    </w:p>
    <w:p w:rsidR="00EE3B4B" w:rsidRDefault="00EE3B4B" w:rsidP="00EE3B4B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EE3B4B" w:rsidRPr="00995D21" w:rsidRDefault="00EE3B4B" w:rsidP="00EE3B4B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Д. Колотила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EE3B4B" w:rsidRPr="008C411D" w:rsidRDefault="00EE3B4B" w:rsidP="00EE3B4B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2</w:t>
      </w:r>
      <w:r w:rsidRPr="008C411D">
        <w:rPr>
          <w:sz w:val="28"/>
          <w:szCs w:val="28"/>
        </w:rPr>
        <w:t>;</w:t>
      </w:r>
    </w:p>
    <w:p w:rsidR="00EE3B4B" w:rsidRPr="008C411D" w:rsidRDefault="00EE3B4B" w:rsidP="00EE3B4B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>
        <w:rPr>
          <w:spacing w:val="-30"/>
          <w:sz w:val="28"/>
          <w:szCs w:val="28"/>
        </w:rPr>
        <w:t xml:space="preserve">22 </w:t>
      </w:r>
      <w:r w:rsidRPr="008C411D">
        <w:rPr>
          <w:sz w:val="28"/>
          <w:szCs w:val="28"/>
        </w:rPr>
        <w:t>;</w:t>
      </w:r>
    </w:p>
    <w:p w:rsidR="00EE3B4B" w:rsidRDefault="00EE3B4B" w:rsidP="00EE3B4B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.</w:t>
      </w:r>
    </w:p>
    <w:p w:rsidR="00EE3B4B" w:rsidRDefault="00EE3B4B" w:rsidP="00EE3B4B">
      <w:pPr>
        <w:pStyle w:val="a3"/>
        <w:spacing w:before="88"/>
        <w:ind w:left="65" w:firstLine="82"/>
        <w:rPr>
          <w:sz w:val="28"/>
          <w:szCs w:val="28"/>
        </w:rPr>
      </w:pPr>
    </w:p>
    <w:p w:rsidR="00EE3B4B" w:rsidRDefault="00EE3B4B" w:rsidP="00EE3B4B">
      <w:pPr>
        <w:pStyle w:val="a3"/>
        <w:spacing w:before="88"/>
        <w:rPr>
          <w:sz w:val="28"/>
          <w:szCs w:val="28"/>
        </w:rPr>
      </w:pPr>
    </w:p>
    <w:p w:rsidR="00EE3B4B" w:rsidRDefault="00EE3B4B" w:rsidP="00EE3B4B">
      <w:pPr>
        <w:pStyle w:val="a3"/>
        <w:spacing w:before="88"/>
        <w:rPr>
          <w:sz w:val="28"/>
          <w:szCs w:val="28"/>
        </w:rPr>
      </w:pPr>
    </w:p>
    <w:p w:rsidR="00EE3B4B" w:rsidRDefault="00EE3B4B" w:rsidP="00EE3B4B">
      <w:pPr>
        <w:pStyle w:val="a3"/>
        <w:spacing w:before="88"/>
        <w:rPr>
          <w:sz w:val="28"/>
          <w:szCs w:val="28"/>
        </w:rPr>
      </w:pPr>
    </w:p>
    <w:p w:rsidR="00EE3B4B" w:rsidRPr="00EE3B4B" w:rsidRDefault="001D20A4" w:rsidP="00EE3B4B">
      <w:pPr>
        <w:pStyle w:val="a3"/>
        <w:spacing w:before="88"/>
        <w:rPr>
          <w:sz w:val="28"/>
          <w:szCs w:val="28"/>
        </w:rPr>
      </w:pPr>
      <w:r>
        <w:rPr>
          <w:sz w:val="28"/>
          <w:szCs w:val="28"/>
        </w:rPr>
        <w:t xml:space="preserve">Голова Вінницької молодіжної ради    ______________________   Т. </w:t>
      </w:r>
      <w:proofErr w:type="spellStart"/>
      <w:r>
        <w:rPr>
          <w:sz w:val="28"/>
          <w:szCs w:val="28"/>
        </w:rPr>
        <w:t>Дембовська</w:t>
      </w:r>
      <w:proofErr w:type="spellEnd"/>
    </w:p>
    <w:p w:rsidR="00EE3B4B" w:rsidRPr="008C411D" w:rsidRDefault="00EE3B4B" w:rsidP="00EE3B4B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790916" w:rsidRPr="00177CFC" w:rsidRDefault="00EE3B4B" w:rsidP="00051CF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зборів </w:t>
      </w:r>
      <w:r w:rsidR="006068AF">
        <w:rPr>
          <w:rFonts w:ascii="Times New Roman" w:hAnsi="Times New Roman" w:cs="Times New Roman"/>
          <w:sz w:val="28"/>
          <w:szCs w:val="28"/>
        </w:rPr>
        <w:t xml:space="preserve">      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68AF">
        <w:rPr>
          <w:rFonts w:ascii="Times New Roman" w:hAnsi="Times New Roman" w:cs="Times New Roman"/>
          <w:sz w:val="28"/>
          <w:szCs w:val="28"/>
        </w:rPr>
        <w:t xml:space="preserve"> </w:t>
      </w:r>
      <w:r w:rsidR="001D20A4">
        <w:rPr>
          <w:sz w:val="28"/>
          <w:szCs w:val="28"/>
        </w:rPr>
        <w:t>_______________________</w:t>
      </w:r>
      <w:r w:rsidR="006068AF">
        <w:rPr>
          <w:sz w:val="28"/>
          <w:szCs w:val="28"/>
        </w:rPr>
        <w:t xml:space="preserve">   </w:t>
      </w:r>
      <w:r w:rsidR="006068AF" w:rsidRPr="006068AF">
        <w:rPr>
          <w:rFonts w:ascii="Times New Roman" w:hAnsi="Times New Roman" w:cs="Times New Roman"/>
          <w:sz w:val="28"/>
          <w:szCs w:val="28"/>
        </w:rPr>
        <w:t>К.</w:t>
      </w:r>
      <w:r w:rsidR="001D20A4">
        <w:rPr>
          <w:rFonts w:ascii="Times New Roman" w:hAnsi="Times New Roman" w:cs="Times New Roman"/>
          <w:sz w:val="28"/>
          <w:szCs w:val="28"/>
        </w:rPr>
        <w:t xml:space="preserve"> </w:t>
      </w:r>
      <w:r w:rsidR="006068AF" w:rsidRPr="006068AF">
        <w:rPr>
          <w:rFonts w:ascii="Times New Roman" w:hAnsi="Times New Roman" w:cs="Times New Roman"/>
          <w:sz w:val="28"/>
          <w:szCs w:val="28"/>
        </w:rPr>
        <w:t>Волошина</w:t>
      </w:r>
      <w:bookmarkStart w:id="0" w:name="_GoBack"/>
      <w:bookmarkEnd w:id="0"/>
    </w:p>
    <w:p w:rsidR="00721DA6" w:rsidRPr="00D92B80" w:rsidRDefault="00721DA6" w:rsidP="001B75EF">
      <w:pPr>
        <w:rPr>
          <w:rFonts w:ascii="Times New Roman" w:hAnsi="Times New Roman" w:cs="Times New Roman"/>
          <w:sz w:val="28"/>
          <w:szCs w:val="28"/>
        </w:rPr>
      </w:pPr>
    </w:p>
    <w:sectPr w:rsidR="00721DA6" w:rsidRPr="00D92B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38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80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220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61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701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42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82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922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63" w:hanging="296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0A"/>
    <w:rsid w:val="00051CF8"/>
    <w:rsid w:val="00177CFC"/>
    <w:rsid w:val="001B75EF"/>
    <w:rsid w:val="001D20A4"/>
    <w:rsid w:val="00470EBE"/>
    <w:rsid w:val="004C4593"/>
    <w:rsid w:val="006068AF"/>
    <w:rsid w:val="00721DA6"/>
    <w:rsid w:val="00790916"/>
    <w:rsid w:val="00995D21"/>
    <w:rsid w:val="00D92B80"/>
    <w:rsid w:val="00D97B96"/>
    <w:rsid w:val="00E842B9"/>
    <w:rsid w:val="00EE3B4B"/>
    <w:rsid w:val="00F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2022-02-02T09:11:00Z</dcterms:created>
  <dcterms:modified xsi:type="dcterms:W3CDTF">2022-02-02T11:10:00Z</dcterms:modified>
</cp:coreProperties>
</file>